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6A43" w14:textId="00A021D7" w:rsidR="002666E0" w:rsidRDefault="005A20DE" w:rsidP="005A20DE">
      <w:pPr>
        <w:pStyle w:val="a7"/>
        <w:spacing w:before="0" w:beforeAutospacing="0" w:after="0" w:afterAutospacing="0"/>
        <w:jc w:val="center"/>
        <w:rPr>
          <w:rFonts w:ascii="微软雅黑" w:eastAsia="微软雅黑" w:hAnsi="微软雅黑"/>
          <w:color w:val="FF0000"/>
          <w:sz w:val="27"/>
        </w:rPr>
      </w:pPr>
      <w:r>
        <w:rPr>
          <w:rFonts w:ascii="微软雅黑" w:eastAsia="微软雅黑" w:hAnsi="微软雅黑" w:hint="eastAsia"/>
          <w:color w:val="FF0000"/>
          <w:sz w:val="27"/>
        </w:rPr>
        <w:t>报价须知</w:t>
      </w:r>
    </w:p>
    <w:p w14:paraId="7A2A4D4D" w14:textId="5D0AD4C8" w:rsidR="002666E0" w:rsidRPr="00797B4C" w:rsidRDefault="00797B4C">
      <w:pPr>
        <w:pStyle w:val="a7"/>
        <w:spacing w:before="0" w:beforeAutospacing="0" w:after="0" w:afterAutospacing="0"/>
        <w:rPr>
          <w:rFonts w:ascii="微软雅黑" w:eastAsia="微软雅黑" w:hAnsi="微软雅黑" w:hint="eastAsia"/>
          <w:sz w:val="27"/>
        </w:rPr>
      </w:pPr>
      <w:r>
        <w:rPr>
          <w:rFonts w:ascii="微软雅黑" w:eastAsia="微软雅黑" w:hAnsi="微软雅黑" w:hint="eastAsia"/>
          <w:sz w:val="27"/>
        </w:rPr>
        <w:t>一、参与报价的供应商须接受以下条款：</w:t>
      </w:r>
    </w:p>
    <w:p w14:paraId="2D8F6971" w14:textId="77777777" w:rsidR="002666E0" w:rsidRDefault="00465513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微软雅黑" w:eastAsia="微软雅黑" w:hAnsi="微软雅黑"/>
          <w:color w:val="000000" w:themeColor="text1"/>
          <w:sz w:val="27"/>
        </w:rPr>
      </w:pPr>
      <w:r>
        <w:rPr>
          <w:rFonts w:ascii="微软雅黑" w:eastAsia="微软雅黑" w:hAnsi="微软雅黑"/>
          <w:color w:val="000000" w:themeColor="text1"/>
          <w:sz w:val="27"/>
        </w:rPr>
        <w:t>供应商</w:t>
      </w:r>
      <w:r>
        <w:rPr>
          <w:rFonts w:ascii="微软雅黑" w:eastAsia="微软雅黑" w:hAnsi="微软雅黑"/>
          <w:sz w:val="27"/>
        </w:rPr>
        <w:t>需符合基本资格条件</w:t>
      </w:r>
      <w:r>
        <w:rPr>
          <w:rFonts w:ascii="微软雅黑" w:eastAsia="微软雅黑" w:hAnsi="微软雅黑" w:hint="eastAsia"/>
          <w:sz w:val="27"/>
        </w:rPr>
        <w:t>：</w:t>
      </w:r>
      <w:r>
        <w:rPr>
          <w:rFonts w:ascii="微软雅黑" w:eastAsia="微软雅黑" w:hAnsi="微软雅黑"/>
          <w:color w:val="000000" w:themeColor="text1"/>
          <w:sz w:val="27"/>
        </w:rPr>
        <w:t>供应商需按我</w:t>
      </w:r>
      <w:r>
        <w:rPr>
          <w:rFonts w:ascii="微软雅黑" w:eastAsia="微软雅黑" w:hAnsi="微软雅黑" w:hint="eastAsia"/>
          <w:color w:val="000000" w:themeColor="text1"/>
          <w:sz w:val="27"/>
        </w:rPr>
        <w:t>单位</w:t>
      </w:r>
      <w:r>
        <w:rPr>
          <w:rFonts w:ascii="微软雅黑" w:eastAsia="微软雅黑" w:hAnsi="微软雅黑"/>
          <w:color w:val="000000" w:themeColor="text1"/>
          <w:sz w:val="27"/>
        </w:rPr>
        <w:t>要求提供相应产品的设计制作安装，</w:t>
      </w:r>
      <w:r>
        <w:rPr>
          <w:rFonts w:ascii="微软雅黑" w:eastAsia="微软雅黑" w:hAnsi="微软雅黑" w:hint="eastAsia"/>
          <w:color w:val="000000" w:themeColor="text1"/>
          <w:sz w:val="27"/>
        </w:rPr>
        <w:t>标识牌制</w:t>
      </w:r>
      <w:r>
        <w:rPr>
          <w:rFonts w:ascii="微软雅黑" w:eastAsia="微软雅黑" w:hAnsi="微软雅黑"/>
          <w:color w:val="000000" w:themeColor="text1"/>
          <w:sz w:val="27"/>
        </w:rPr>
        <w:t>需按时间节点进行安装。</w:t>
      </w:r>
    </w:p>
    <w:p w14:paraId="35550DA8" w14:textId="5D4DA5C2" w:rsidR="005A20DE" w:rsidRDefault="005A20DE">
      <w:pPr>
        <w:pStyle w:val="a7"/>
        <w:spacing w:before="0" w:beforeAutospacing="0" w:after="0" w:afterAutospacing="0"/>
        <w:rPr>
          <w:rFonts w:ascii="微软雅黑" w:eastAsia="微软雅黑" w:hAnsi="微软雅黑" w:cs="微软雅黑"/>
          <w:kern w:val="0"/>
          <w:sz w:val="27"/>
          <w:szCs w:val="27"/>
          <w:lang w:bidi="ar"/>
        </w:rPr>
      </w:pPr>
      <w:r>
        <w:rPr>
          <w:rFonts w:ascii="微软雅黑" w:eastAsia="微软雅黑" w:hAnsi="微软雅黑" w:hint="eastAsia"/>
          <w:color w:val="000000" w:themeColor="text1"/>
          <w:sz w:val="27"/>
        </w:rPr>
        <w:t>2、</w:t>
      </w:r>
      <w:r w:rsidR="00465513">
        <w:rPr>
          <w:rFonts w:ascii="微软雅黑" w:eastAsia="微软雅黑" w:hAnsi="微软雅黑" w:cs="微软雅黑" w:hint="eastAsia"/>
          <w:kern w:val="0"/>
          <w:sz w:val="27"/>
          <w:szCs w:val="27"/>
          <w:lang w:bidi="ar"/>
        </w:rPr>
        <w:t>本次采购资金为统筹资金，需供应商先行垫付，具体付款时间根据资金情况安排，供应商在此期间不得恶意催要货款</w:t>
      </w:r>
      <w:r w:rsidR="00797B4C">
        <w:rPr>
          <w:rFonts w:ascii="微软雅黑" w:eastAsia="微软雅黑" w:hAnsi="微软雅黑" w:cs="微软雅黑" w:hint="eastAsia"/>
          <w:kern w:val="0"/>
          <w:sz w:val="27"/>
          <w:szCs w:val="27"/>
          <w:lang w:bidi="ar"/>
        </w:rPr>
        <w:t>，</w:t>
      </w:r>
      <w:r w:rsidR="00797B4C">
        <w:rPr>
          <w:rFonts w:ascii="微软雅黑" w:eastAsia="微软雅黑" w:hAnsi="微软雅黑" w:cs="微软雅黑" w:hint="eastAsia"/>
          <w:kern w:val="0"/>
          <w:sz w:val="27"/>
          <w:szCs w:val="27"/>
          <w:lang w:bidi="ar"/>
        </w:rPr>
        <w:t>报价即同意本条款</w:t>
      </w:r>
      <w:r w:rsidR="00797B4C">
        <w:rPr>
          <w:rFonts w:ascii="微软雅黑" w:eastAsia="微软雅黑" w:hAnsi="微软雅黑" w:hint="eastAsia"/>
          <w:sz w:val="27"/>
        </w:rPr>
        <w:t>。</w:t>
      </w:r>
    </w:p>
    <w:p w14:paraId="5CE43122" w14:textId="69CC3033" w:rsidR="002666E0" w:rsidRDefault="005A20DE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3</w:t>
      </w:r>
      <w:r>
        <w:rPr>
          <w:rFonts w:ascii="微软雅黑" w:eastAsia="微软雅黑" w:hAnsi="微软雅黑" w:hint="eastAsia"/>
          <w:sz w:val="27"/>
        </w:rPr>
        <w:t>、</w:t>
      </w:r>
      <w:r w:rsidR="00F8481C">
        <w:rPr>
          <w:rFonts w:ascii="微软雅黑" w:eastAsia="微软雅黑" w:hAnsi="微软雅黑" w:hint="eastAsia"/>
          <w:sz w:val="27"/>
        </w:rPr>
        <w:t>供应商需提供报价清单含（项目名称、单价、总价、材料详细说明）、营业执照、法人身份证、承诺书均公盖章等相关证明材料。</w:t>
      </w:r>
    </w:p>
    <w:p w14:paraId="5A1930C9" w14:textId="6DECFE3B" w:rsidR="00797B4C" w:rsidRDefault="00797B4C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4</w:t>
      </w:r>
      <w:r>
        <w:rPr>
          <w:rFonts w:ascii="微软雅黑" w:eastAsia="微软雅黑" w:hAnsi="微软雅黑" w:hint="eastAsia"/>
          <w:sz w:val="27"/>
        </w:rPr>
        <w:t>、</w:t>
      </w:r>
      <w:r w:rsidR="00465513">
        <w:rPr>
          <w:rFonts w:ascii="微软雅黑" w:eastAsia="微软雅黑" w:hAnsi="微软雅黑" w:hint="eastAsia"/>
          <w:sz w:val="27"/>
        </w:rPr>
        <w:t>供货单位需包含</w:t>
      </w:r>
      <w:r w:rsidR="00465513">
        <w:rPr>
          <w:rFonts w:ascii="微软雅黑" w:eastAsia="微软雅黑" w:hAnsi="微软雅黑" w:hint="eastAsia"/>
          <w:sz w:val="27"/>
        </w:rPr>
        <w:t>设计</w:t>
      </w:r>
      <w:r w:rsidR="00465513">
        <w:rPr>
          <w:rFonts w:ascii="微软雅黑" w:eastAsia="微软雅黑" w:hAnsi="微软雅黑" w:hint="eastAsia"/>
          <w:sz w:val="27"/>
        </w:rPr>
        <w:t>安装送货</w:t>
      </w:r>
      <w:r w:rsidR="00465513">
        <w:rPr>
          <w:rFonts w:ascii="微软雅黑" w:eastAsia="微软雅黑" w:hAnsi="微软雅黑" w:hint="eastAsia"/>
          <w:sz w:val="27"/>
        </w:rPr>
        <w:t>，</w:t>
      </w:r>
      <w:r w:rsidR="00465513">
        <w:rPr>
          <w:rFonts w:ascii="微软雅黑" w:eastAsia="微软雅黑" w:hAnsi="微软雅黑" w:hint="eastAsia"/>
          <w:sz w:val="27"/>
        </w:rPr>
        <w:t>有部份</w:t>
      </w:r>
      <w:r w:rsidR="00465513">
        <w:rPr>
          <w:rFonts w:ascii="微软雅黑" w:eastAsia="微软雅黑" w:hAnsi="微软雅黑" w:hint="eastAsia"/>
          <w:color w:val="000000" w:themeColor="text1"/>
          <w:sz w:val="27"/>
        </w:rPr>
        <w:t>属</w:t>
      </w:r>
      <w:r>
        <w:rPr>
          <w:rFonts w:ascii="微软雅黑" w:eastAsia="微软雅黑" w:hAnsi="微软雅黑" w:hint="eastAsia"/>
          <w:color w:val="000000" w:themeColor="text1"/>
          <w:sz w:val="27"/>
        </w:rPr>
        <w:t>专业</w:t>
      </w:r>
      <w:r w:rsidR="00465513">
        <w:rPr>
          <w:rFonts w:ascii="微软雅黑" w:eastAsia="微软雅黑" w:hAnsi="微软雅黑" w:hint="eastAsia"/>
          <w:color w:val="000000" w:themeColor="text1"/>
          <w:sz w:val="27"/>
        </w:rPr>
        <w:t>性及强标识（</w:t>
      </w:r>
      <w:r w:rsidR="00465513">
        <w:rPr>
          <w:rFonts w:ascii="微软雅黑" w:eastAsia="微软雅黑" w:hAnsi="微软雅黑" w:hint="eastAsia"/>
          <w:sz w:val="27"/>
        </w:rPr>
        <w:t>包括拆除旧物）涉及高空制作安装、</w:t>
      </w:r>
      <w:r w:rsidR="00465513">
        <w:rPr>
          <w:rFonts w:ascii="微软雅黑" w:eastAsia="微软雅黑" w:hAnsi="微软雅黑" w:hint="eastAsia"/>
          <w:sz w:val="27"/>
        </w:rPr>
        <w:t>安装过程中供应商人员及设备一切安全问题与</w:t>
      </w:r>
      <w:r w:rsidR="00465513">
        <w:rPr>
          <w:rFonts w:ascii="微软雅黑" w:eastAsia="微软雅黑" w:hAnsi="微软雅黑" w:hint="eastAsia"/>
          <w:sz w:val="27"/>
        </w:rPr>
        <w:t>我单位</w:t>
      </w:r>
      <w:r w:rsidR="00465513">
        <w:rPr>
          <w:rFonts w:ascii="微软雅黑" w:eastAsia="微软雅黑" w:hAnsi="微软雅黑" w:hint="eastAsia"/>
          <w:sz w:val="27"/>
        </w:rPr>
        <w:t>无关</w:t>
      </w:r>
      <w:r w:rsidR="00465513">
        <w:rPr>
          <w:rFonts w:ascii="微软雅黑" w:eastAsia="微软雅黑" w:hAnsi="微软雅黑" w:hint="eastAsia"/>
          <w:sz w:val="27"/>
        </w:rPr>
        <w:t>。</w:t>
      </w:r>
    </w:p>
    <w:p w14:paraId="0D823F94" w14:textId="77777777" w:rsidR="00797B4C" w:rsidRDefault="00797B4C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5</w:t>
      </w:r>
      <w:r w:rsidR="00465513">
        <w:rPr>
          <w:rFonts w:ascii="微软雅黑" w:eastAsia="微软雅黑" w:hAnsi="微软雅黑" w:hint="eastAsia"/>
          <w:sz w:val="27"/>
        </w:rPr>
        <w:t>、</w:t>
      </w:r>
      <w:r w:rsidR="00465513">
        <w:rPr>
          <w:rFonts w:ascii="微软雅黑" w:eastAsia="微软雅黑" w:hAnsi="微软雅黑" w:hint="eastAsia"/>
          <w:sz w:val="27"/>
        </w:rPr>
        <w:t>安装期内产品有任何质量问题无条件更换或者退货，需到达现场解决</w:t>
      </w:r>
      <w:r w:rsidR="00465513">
        <w:rPr>
          <w:rFonts w:ascii="微软雅黑" w:eastAsia="微软雅黑" w:hAnsi="微软雅黑" w:hint="eastAsia"/>
          <w:sz w:val="27"/>
        </w:rPr>
        <w:t>。</w:t>
      </w:r>
    </w:p>
    <w:p w14:paraId="78AD3466" w14:textId="77777777" w:rsidR="00797B4C" w:rsidRDefault="00797B4C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6</w:t>
      </w:r>
      <w:r w:rsidR="00465513">
        <w:rPr>
          <w:rFonts w:ascii="微软雅黑" w:eastAsia="微软雅黑" w:hAnsi="微软雅黑" w:hint="eastAsia"/>
          <w:sz w:val="27"/>
        </w:rPr>
        <w:t>、请投标单位认真仔细理解以上参数谨慎投标、各参与报价的供应商必须按照参数要求进行响应，不满足要求，报价无效。</w:t>
      </w:r>
    </w:p>
    <w:p w14:paraId="11673C61" w14:textId="57CDA2C9" w:rsidR="00797B4C" w:rsidRDefault="00797B4C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7</w:t>
      </w:r>
      <w:r w:rsidR="00465513">
        <w:rPr>
          <w:rFonts w:ascii="微软雅黑" w:eastAsia="微软雅黑" w:hAnsi="微软雅黑" w:hint="eastAsia"/>
          <w:sz w:val="27"/>
        </w:rPr>
        <w:t>、</w:t>
      </w:r>
      <w:r w:rsidR="000D42BC" w:rsidRPr="000D42BC">
        <w:rPr>
          <w:rFonts w:ascii="微软雅黑" w:eastAsia="微软雅黑" w:hAnsi="微软雅黑" w:hint="eastAsia"/>
          <w:sz w:val="27"/>
        </w:rPr>
        <w:t>供应商投标前需现场勘察对接，提供</w:t>
      </w:r>
      <w:r w:rsidR="000D42BC" w:rsidRPr="000D42BC">
        <w:rPr>
          <w:rFonts w:ascii="微软雅黑" w:eastAsia="微软雅黑" w:hAnsi="微软雅黑"/>
          <w:sz w:val="27"/>
        </w:rPr>
        <w:t xml:space="preserve"> 1 套原版设计方案及效果图供我方选择；方案及效果图不符合设计要求的，按无效投标处理。供应商须现场与我方负责人核对尺寸、确认材质，保障制作安装符合我方要求，落实后期维护，确保项目顺利推进。</w:t>
      </w:r>
    </w:p>
    <w:p w14:paraId="3A944D24" w14:textId="77777777" w:rsidR="00F8481C" w:rsidRDefault="00797B4C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8</w:t>
      </w:r>
      <w:r w:rsidR="00465513">
        <w:rPr>
          <w:rFonts w:ascii="微软雅黑" w:eastAsia="微软雅黑" w:hAnsi="微软雅黑" w:hint="eastAsia"/>
          <w:sz w:val="27"/>
        </w:rPr>
        <w:t>、</w:t>
      </w:r>
      <w:r w:rsidR="00465513">
        <w:rPr>
          <w:rFonts w:ascii="微软雅黑" w:eastAsia="微软雅黑" w:hAnsi="微软雅黑"/>
          <w:sz w:val="27"/>
        </w:rPr>
        <w:t>中标供应商需在中标后</w:t>
      </w:r>
      <w:r w:rsidR="00465513">
        <w:rPr>
          <w:rFonts w:ascii="微软雅黑" w:eastAsia="微软雅黑" w:hAnsi="微软雅黑" w:hint="eastAsia"/>
          <w:sz w:val="27"/>
        </w:rPr>
        <w:t>1</w:t>
      </w:r>
      <w:r w:rsidR="00465513">
        <w:rPr>
          <w:rFonts w:ascii="微软雅黑" w:eastAsia="微软雅黑" w:hAnsi="微软雅黑"/>
          <w:sz w:val="27"/>
        </w:rPr>
        <w:t>个工作日内与我单位对接提供货物，若不符合我单位要</w:t>
      </w:r>
      <w:r w:rsidR="00465513">
        <w:rPr>
          <w:rFonts w:ascii="微软雅黑" w:eastAsia="微软雅黑" w:hAnsi="微软雅黑"/>
          <w:sz w:val="27"/>
        </w:rPr>
        <w:t>求，我单位有权要求中标商进行调整，直至符合要求</w:t>
      </w:r>
    </w:p>
    <w:p w14:paraId="7A333B96" w14:textId="6A05762A" w:rsidR="000D42BC" w:rsidRDefault="00F8481C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9</w:t>
      </w:r>
      <w:r>
        <w:rPr>
          <w:rFonts w:ascii="微软雅黑" w:eastAsia="微软雅黑" w:hAnsi="微软雅黑" w:hint="eastAsia"/>
          <w:sz w:val="27"/>
        </w:rPr>
        <w:t>、</w:t>
      </w:r>
      <w:r w:rsidR="00465513">
        <w:rPr>
          <w:rFonts w:ascii="微软雅黑" w:eastAsia="微软雅黑" w:hAnsi="微软雅黑"/>
          <w:sz w:val="27"/>
        </w:rPr>
        <w:t>对于向我单位提供伪劣仿冒产品或提供虚假证明材料，以及参与</w:t>
      </w:r>
      <w:r>
        <w:rPr>
          <w:rFonts w:ascii="微软雅黑" w:eastAsia="微软雅黑" w:hAnsi="微软雅黑" w:hint="eastAsia"/>
          <w:sz w:val="27"/>
        </w:rPr>
        <w:t>竞</w:t>
      </w:r>
      <w:r w:rsidR="00465513">
        <w:rPr>
          <w:rFonts w:ascii="微软雅黑" w:eastAsia="微软雅黑" w:hAnsi="微软雅黑"/>
          <w:sz w:val="27"/>
        </w:rPr>
        <w:t>价且中标后又不能履行供货职</w:t>
      </w:r>
      <w:r w:rsidR="00465513">
        <w:rPr>
          <w:rFonts w:ascii="微软雅黑" w:eastAsia="微软雅黑" w:hAnsi="微软雅黑" w:hint="eastAsia"/>
          <w:sz w:val="27"/>
        </w:rPr>
        <w:t>责</w:t>
      </w:r>
      <w:r w:rsidR="00465513">
        <w:rPr>
          <w:rFonts w:ascii="微软雅黑" w:eastAsia="微软雅黑" w:hAnsi="微软雅黑"/>
          <w:sz w:val="27"/>
        </w:rPr>
        <w:t>的供应商，我单位有权直接作出差评，</w:t>
      </w:r>
      <w:r w:rsidR="00465513">
        <w:rPr>
          <w:rFonts w:ascii="微软雅黑" w:eastAsia="微软雅黑" w:hAnsi="微软雅黑" w:hint="eastAsia"/>
          <w:sz w:val="27"/>
        </w:rPr>
        <w:t>终止合同、</w:t>
      </w:r>
      <w:r w:rsidR="00465513">
        <w:rPr>
          <w:rFonts w:ascii="微软雅黑" w:eastAsia="微软雅黑" w:hAnsi="微软雅黑"/>
          <w:sz w:val="27"/>
        </w:rPr>
        <w:t>且有权将该供应商列为黑名单，不再接受后续供货与所有合作。并向财政局投诉。</w:t>
      </w:r>
    </w:p>
    <w:p w14:paraId="1BE2BA03" w14:textId="6E931BF8" w:rsidR="002666E0" w:rsidRDefault="00F8481C" w:rsidP="00F8481C">
      <w:pPr>
        <w:pStyle w:val="a7"/>
        <w:widowControl/>
        <w:spacing w:before="150" w:beforeAutospacing="0" w:after="0" w:afterAutospacing="0"/>
        <w:jc w:val="center"/>
        <w:rPr>
          <w:rFonts w:ascii="微软雅黑" w:eastAsia="微软雅黑" w:hAnsi="微软雅黑"/>
          <w:color w:val="FF0000"/>
          <w:sz w:val="27"/>
        </w:rPr>
      </w:pPr>
      <w:r>
        <w:rPr>
          <w:rFonts w:ascii="微软雅黑" w:eastAsia="微软雅黑" w:hAnsi="微软雅黑" w:hint="eastAsia"/>
          <w:color w:val="FF0000"/>
          <w:sz w:val="27"/>
        </w:rPr>
        <w:t>其它</w:t>
      </w:r>
      <w:r w:rsidR="00465513">
        <w:rPr>
          <w:rFonts w:ascii="微软雅黑" w:eastAsia="微软雅黑" w:hAnsi="微软雅黑" w:hint="eastAsia"/>
          <w:color w:val="FF0000"/>
          <w:sz w:val="27"/>
        </w:rPr>
        <w:t>要求说明</w:t>
      </w:r>
    </w:p>
    <w:p w14:paraId="6406D603" w14:textId="77777777" w:rsidR="002666E0" w:rsidRDefault="00465513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标识标牌说明：</w:t>
      </w:r>
    </w:p>
    <w:p w14:paraId="0083C45B" w14:textId="77777777" w:rsidR="00F8481C" w:rsidRDefault="00465513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lastRenderedPageBreak/>
        <w:t>1</w:t>
      </w:r>
      <w:r>
        <w:rPr>
          <w:rFonts w:ascii="微软雅黑" w:eastAsia="微软雅黑" w:hAnsi="微软雅黑" w:hint="eastAsia"/>
          <w:sz w:val="27"/>
        </w:rPr>
        <w:t>、加厚</w:t>
      </w:r>
      <w:r>
        <w:rPr>
          <w:rFonts w:ascii="微软雅黑" w:eastAsia="微软雅黑" w:hAnsi="微软雅黑" w:hint="eastAsia"/>
          <w:sz w:val="27"/>
        </w:rPr>
        <w:t>40*40</w:t>
      </w:r>
      <w:r>
        <w:rPr>
          <w:rFonts w:ascii="微软雅黑" w:eastAsia="微软雅黑" w:hAnsi="微软雅黑" w:hint="eastAsia"/>
          <w:sz w:val="27"/>
        </w:rPr>
        <w:t>不锈钢管焊接架子内镶双面不锈钢板焊及双面高级反光字。</w:t>
      </w:r>
    </w:p>
    <w:p w14:paraId="250D435C" w14:textId="6B50DF85" w:rsidR="00F8481C" w:rsidRDefault="00465513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2</w:t>
      </w:r>
      <w:r>
        <w:rPr>
          <w:rFonts w:ascii="微软雅黑" w:eastAsia="微软雅黑" w:hAnsi="微软雅黑" w:hint="eastAsia"/>
          <w:sz w:val="27"/>
        </w:rPr>
        <w:t>、安装要求：水泥砂浆预埋安装须人工搬运及船运输到库区在人工搬运指定地点（注：安装地点较偏远且原始森林须修路及砍掉杂树）等，</w:t>
      </w:r>
      <w:r>
        <w:rPr>
          <w:rFonts w:ascii="微软雅黑" w:eastAsia="微软雅黑" w:hAnsi="微软雅黑" w:hint="eastAsia"/>
          <w:sz w:val="27"/>
        </w:rPr>
        <w:t>含原有牌子移栽水泥砂浆预埋安装</w:t>
      </w:r>
    </w:p>
    <w:p w14:paraId="7EB66509" w14:textId="0610B090" w:rsidR="00465513" w:rsidRDefault="00465513" w:rsidP="00465513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3</w:t>
      </w:r>
      <w:r>
        <w:rPr>
          <w:rFonts w:ascii="微软雅黑" w:eastAsia="微软雅黑" w:hAnsi="微软雅黑" w:hint="eastAsia"/>
          <w:sz w:val="27"/>
        </w:rPr>
        <w:t>、一切安装设备与人员安全由中标单位自行负责（如船只运输），</w:t>
      </w:r>
      <w:r>
        <w:rPr>
          <w:rFonts w:ascii="微软雅黑" w:eastAsia="微软雅黑" w:hAnsi="微软雅黑" w:hint="eastAsia"/>
          <w:sz w:val="27"/>
        </w:rPr>
        <w:t>因工作需要项目须5天内完成。</w:t>
      </w:r>
    </w:p>
    <w:p w14:paraId="4744A511" w14:textId="71B7779D" w:rsidR="00F8481C" w:rsidRDefault="00465513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4</w:t>
      </w:r>
      <w:r>
        <w:rPr>
          <w:rFonts w:ascii="微软雅黑" w:eastAsia="微软雅黑" w:hAnsi="微软雅黑" w:hint="eastAsia"/>
          <w:sz w:val="27"/>
        </w:rPr>
        <w:t>、供应商需</w:t>
      </w:r>
      <w:r>
        <w:rPr>
          <w:rFonts w:ascii="微软雅黑" w:eastAsia="微软雅黑" w:hAnsi="微软雅黑" w:hint="eastAsia"/>
          <w:sz w:val="27"/>
        </w:rPr>
        <w:t>保证标识标牌</w:t>
      </w:r>
      <w:r>
        <w:rPr>
          <w:rFonts w:ascii="微软雅黑" w:eastAsia="微软雅黑" w:hAnsi="微软雅黑"/>
          <w:sz w:val="27"/>
        </w:rPr>
        <w:t>制作质期为一年，出现如掉色、脱滚等质量题中</w:t>
      </w:r>
      <w:r>
        <w:rPr>
          <w:rFonts w:ascii="微软雅黑" w:eastAsia="微软雅黑" w:hAnsi="微软雅黑"/>
          <w:sz w:val="27"/>
        </w:rPr>
        <w:t>标单位免费更换</w:t>
      </w:r>
      <w:r>
        <w:rPr>
          <w:rFonts w:ascii="微软雅黑" w:eastAsia="微软雅黑" w:hAnsi="微软雅黑" w:hint="eastAsia"/>
          <w:sz w:val="27"/>
        </w:rPr>
        <w:t>、</w:t>
      </w:r>
      <w:r>
        <w:rPr>
          <w:rFonts w:ascii="微软雅黑" w:eastAsia="微软雅黑" w:hAnsi="微软雅黑"/>
          <w:sz w:val="27"/>
        </w:rPr>
        <w:t>供货商无条件满足甲方对同等价位广告内容及尺寸进行更改</w:t>
      </w:r>
      <w:r>
        <w:rPr>
          <w:rFonts w:ascii="微软雅黑" w:eastAsia="微软雅黑" w:hAnsi="微软雅黑" w:hint="eastAsia"/>
          <w:sz w:val="27"/>
        </w:rPr>
        <w:t>。</w:t>
      </w:r>
    </w:p>
    <w:p w14:paraId="754D1185" w14:textId="660AA9F9" w:rsidR="002666E0" w:rsidRDefault="00465513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/>
          <w:sz w:val="27"/>
        </w:rPr>
        <w:t>5</w:t>
      </w:r>
      <w:r>
        <w:rPr>
          <w:rFonts w:ascii="微软雅黑" w:eastAsia="微软雅黑" w:hAnsi="微软雅黑" w:hint="eastAsia"/>
          <w:sz w:val="27"/>
        </w:rPr>
        <w:t>、</w:t>
      </w:r>
      <w:r>
        <w:rPr>
          <w:rFonts w:ascii="微软雅黑" w:eastAsia="微软雅黑" w:hAnsi="微软雅黑" w:hint="eastAsia"/>
          <w:sz w:val="27"/>
        </w:rPr>
        <w:t>因</w:t>
      </w:r>
      <w:r>
        <w:rPr>
          <w:rFonts w:ascii="微软雅黑" w:eastAsia="微软雅黑" w:hAnsi="微软雅黑" w:hint="eastAsia"/>
          <w:sz w:val="27"/>
        </w:rPr>
        <w:t>标识标牌</w:t>
      </w:r>
      <w:r>
        <w:rPr>
          <w:rFonts w:ascii="微软雅黑" w:eastAsia="微软雅黑" w:hAnsi="微软雅黑" w:hint="eastAsia"/>
          <w:sz w:val="27"/>
        </w:rPr>
        <w:t>宣传制作属于服务类和采购类项目，售后服务要求高，为保证项目进展顺利，</w:t>
      </w:r>
      <w:r>
        <w:rPr>
          <w:rFonts w:ascii="微软雅黑" w:eastAsia="微软雅黑" w:hAnsi="微软雅黑" w:hint="eastAsia"/>
          <w:sz w:val="27"/>
        </w:rPr>
        <w:t>不接受</w:t>
      </w:r>
      <w:r>
        <w:rPr>
          <w:rFonts w:ascii="微软雅黑" w:eastAsia="微软雅黑" w:hAnsi="微软雅黑" w:hint="eastAsia"/>
          <w:sz w:val="27"/>
        </w:rPr>
        <w:t>物流</w:t>
      </w:r>
      <w:r>
        <w:rPr>
          <w:rFonts w:ascii="微软雅黑" w:eastAsia="微软雅黑" w:hAnsi="微软雅黑" w:hint="eastAsia"/>
          <w:sz w:val="27"/>
        </w:rPr>
        <w:t>发货。</w:t>
      </w:r>
    </w:p>
    <w:p w14:paraId="28A612C1" w14:textId="77777777" w:rsidR="002666E0" w:rsidRDefault="002666E0">
      <w:pPr>
        <w:pStyle w:val="a7"/>
        <w:widowControl/>
        <w:spacing w:before="150" w:beforeAutospacing="0" w:after="0" w:afterAutospacing="0"/>
        <w:rPr>
          <w:rFonts w:ascii="微软雅黑" w:eastAsia="微软雅黑" w:hAnsi="微软雅黑"/>
          <w:sz w:val="27"/>
        </w:rPr>
      </w:pPr>
    </w:p>
    <w:p w14:paraId="062A3E46" w14:textId="77777777" w:rsidR="002666E0" w:rsidRDefault="002666E0">
      <w:pPr>
        <w:pStyle w:val="a7"/>
        <w:spacing w:before="0" w:beforeAutospacing="0" w:after="0" w:afterAutospacing="0"/>
        <w:rPr>
          <w:rFonts w:ascii="微软雅黑" w:eastAsia="微软雅黑" w:hAnsi="微软雅黑"/>
          <w:sz w:val="27"/>
        </w:rPr>
      </w:pPr>
    </w:p>
    <w:sectPr w:rsidR="002666E0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9D98D"/>
    <w:multiLevelType w:val="singleLevel"/>
    <w:tmpl w:val="3729D98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VhYWQyNWJiNWU2OGM5OTRmZDUwMmE5OTUyNTA3ZDEifQ=="/>
  </w:docVars>
  <w:rsids>
    <w:rsidRoot w:val="00D61CC6"/>
    <w:rsid w:val="0003114A"/>
    <w:rsid w:val="000D42BC"/>
    <w:rsid w:val="001A64C4"/>
    <w:rsid w:val="002666E0"/>
    <w:rsid w:val="00465513"/>
    <w:rsid w:val="00561503"/>
    <w:rsid w:val="005A20DE"/>
    <w:rsid w:val="00797B4C"/>
    <w:rsid w:val="00A92A70"/>
    <w:rsid w:val="00D61CC6"/>
    <w:rsid w:val="00F8481C"/>
    <w:rsid w:val="012576ED"/>
    <w:rsid w:val="01A3186B"/>
    <w:rsid w:val="02672B18"/>
    <w:rsid w:val="04BC56AA"/>
    <w:rsid w:val="0642655F"/>
    <w:rsid w:val="06B120D1"/>
    <w:rsid w:val="06E67100"/>
    <w:rsid w:val="082D619E"/>
    <w:rsid w:val="09694018"/>
    <w:rsid w:val="0A3C7806"/>
    <w:rsid w:val="0A530BDC"/>
    <w:rsid w:val="0A9442C5"/>
    <w:rsid w:val="0A9B5379"/>
    <w:rsid w:val="0ABC2351"/>
    <w:rsid w:val="0BA47840"/>
    <w:rsid w:val="0C217376"/>
    <w:rsid w:val="0C5B1604"/>
    <w:rsid w:val="0D095138"/>
    <w:rsid w:val="0E777951"/>
    <w:rsid w:val="0ED71828"/>
    <w:rsid w:val="0FCD698E"/>
    <w:rsid w:val="100134C1"/>
    <w:rsid w:val="103E4D49"/>
    <w:rsid w:val="11147029"/>
    <w:rsid w:val="11A50F99"/>
    <w:rsid w:val="121778FC"/>
    <w:rsid w:val="12B207DE"/>
    <w:rsid w:val="1308520B"/>
    <w:rsid w:val="135A22F1"/>
    <w:rsid w:val="14354FBC"/>
    <w:rsid w:val="14470D0C"/>
    <w:rsid w:val="147D2B0E"/>
    <w:rsid w:val="151B4AA4"/>
    <w:rsid w:val="15345911"/>
    <w:rsid w:val="165D0453"/>
    <w:rsid w:val="16822CF9"/>
    <w:rsid w:val="17125C47"/>
    <w:rsid w:val="1760370F"/>
    <w:rsid w:val="18422C76"/>
    <w:rsid w:val="19DA41B9"/>
    <w:rsid w:val="19EE644C"/>
    <w:rsid w:val="1B355CA7"/>
    <w:rsid w:val="1BB4395E"/>
    <w:rsid w:val="1DD55316"/>
    <w:rsid w:val="1E297E5C"/>
    <w:rsid w:val="1F3348FB"/>
    <w:rsid w:val="2197751D"/>
    <w:rsid w:val="23344B85"/>
    <w:rsid w:val="235D39A6"/>
    <w:rsid w:val="246300CE"/>
    <w:rsid w:val="25CF15C6"/>
    <w:rsid w:val="26867B60"/>
    <w:rsid w:val="27F8683B"/>
    <w:rsid w:val="287F40E7"/>
    <w:rsid w:val="29DD6033"/>
    <w:rsid w:val="2B60581E"/>
    <w:rsid w:val="2C027AE0"/>
    <w:rsid w:val="2C1C77A2"/>
    <w:rsid w:val="2D4D6C2E"/>
    <w:rsid w:val="2DA1592D"/>
    <w:rsid w:val="2DC83EA7"/>
    <w:rsid w:val="2DFE70D3"/>
    <w:rsid w:val="2E0D34F5"/>
    <w:rsid w:val="2E813949"/>
    <w:rsid w:val="2F680278"/>
    <w:rsid w:val="2FB9161E"/>
    <w:rsid w:val="309111CF"/>
    <w:rsid w:val="319202FC"/>
    <w:rsid w:val="31A84C4E"/>
    <w:rsid w:val="322801F6"/>
    <w:rsid w:val="32B879CD"/>
    <w:rsid w:val="337E1ED1"/>
    <w:rsid w:val="338045C5"/>
    <w:rsid w:val="356A0C85"/>
    <w:rsid w:val="35B467E2"/>
    <w:rsid w:val="36560784"/>
    <w:rsid w:val="37D5243B"/>
    <w:rsid w:val="381E01B5"/>
    <w:rsid w:val="38C9249D"/>
    <w:rsid w:val="391859ED"/>
    <w:rsid w:val="394D40C9"/>
    <w:rsid w:val="3AD72E59"/>
    <w:rsid w:val="3B546866"/>
    <w:rsid w:val="3DCF3C92"/>
    <w:rsid w:val="3EA54002"/>
    <w:rsid w:val="3FBB1B50"/>
    <w:rsid w:val="447841BE"/>
    <w:rsid w:val="449F0313"/>
    <w:rsid w:val="45B41729"/>
    <w:rsid w:val="46262AA3"/>
    <w:rsid w:val="47A57904"/>
    <w:rsid w:val="47C05E9F"/>
    <w:rsid w:val="47E964C5"/>
    <w:rsid w:val="49276B29"/>
    <w:rsid w:val="49825136"/>
    <w:rsid w:val="4A457214"/>
    <w:rsid w:val="4B7871CD"/>
    <w:rsid w:val="4BA4104C"/>
    <w:rsid w:val="4CC918D0"/>
    <w:rsid w:val="4DB43174"/>
    <w:rsid w:val="4F1C6C41"/>
    <w:rsid w:val="51640F57"/>
    <w:rsid w:val="51965CA9"/>
    <w:rsid w:val="52415A2D"/>
    <w:rsid w:val="5248344E"/>
    <w:rsid w:val="53D42DAB"/>
    <w:rsid w:val="542B2C74"/>
    <w:rsid w:val="55466EA8"/>
    <w:rsid w:val="56A119A0"/>
    <w:rsid w:val="56ED0CE7"/>
    <w:rsid w:val="570816EC"/>
    <w:rsid w:val="577B0964"/>
    <w:rsid w:val="579A7682"/>
    <w:rsid w:val="57C92183"/>
    <w:rsid w:val="58A66D13"/>
    <w:rsid w:val="59042414"/>
    <w:rsid w:val="59635D6F"/>
    <w:rsid w:val="5A9C3DFD"/>
    <w:rsid w:val="5AE45993"/>
    <w:rsid w:val="5BB84AF9"/>
    <w:rsid w:val="5BEF12BC"/>
    <w:rsid w:val="5BF5497F"/>
    <w:rsid w:val="5C0810DB"/>
    <w:rsid w:val="5CF73CAA"/>
    <w:rsid w:val="5DBC0212"/>
    <w:rsid w:val="5FE74421"/>
    <w:rsid w:val="60662D83"/>
    <w:rsid w:val="60C538C5"/>
    <w:rsid w:val="615025A2"/>
    <w:rsid w:val="615955C9"/>
    <w:rsid w:val="61874095"/>
    <w:rsid w:val="61B72DE7"/>
    <w:rsid w:val="633839B4"/>
    <w:rsid w:val="63A773AE"/>
    <w:rsid w:val="65026A8E"/>
    <w:rsid w:val="65333633"/>
    <w:rsid w:val="675D5C1F"/>
    <w:rsid w:val="67935A15"/>
    <w:rsid w:val="6878215D"/>
    <w:rsid w:val="699B4452"/>
    <w:rsid w:val="6B1F534B"/>
    <w:rsid w:val="6B5A17AA"/>
    <w:rsid w:val="6B937124"/>
    <w:rsid w:val="6BF40070"/>
    <w:rsid w:val="6C05573B"/>
    <w:rsid w:val="6C082B7D"/>
    <w:rsid w:val="6D0F59B6"/>
    <w:rsid w:val="6DAB1829"/>
    <w:rsid w:val="6E032730"/>
    <w:rsid w:val="6F557B2B"/>
    <w:rsid w:val="6F5B6B49"/>
    <w:rsid w:val="6F807221"/>
    <w:rsid w:val="6FD845E1"/>
    <w:rsid w:val="70B938FB"/>
    <w:rsid w:val="739D3E07"/>
    <w:rsid w:val="740F794B"/>
    <w:rsid w:val="744A0565"/>
    <w:rsid w:val="74CA1C6A"/>
    <w:rsid w:val="756E3266"/>
    <w:rsid w:val="763B75EC"/>
    <w:rsid w:val="76A42E1F"/>
    <w:rsid w:val="779567E1"/>
    <w:rsid w:val="784C38F2"/>
    <w:rsid w:val="79805987"/>
    <w:rsid w:val="799862D6"/>
    <w:rsid w:val="79D51AC6"/>
    <w:rsid w:val="7B4E0CCF"/>
    <w:rsid w:val="7B770B70"/>
    <w:rsid w:val="7C006668"/>
    <w:rsid w:val="7C86142C"/>
    <w:rsid w:val="7D385C79"/>
    <w:rsid w:val="7F7B6C71"/>
    <w:rsid w:val="7FC2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6D942"/>
  <w15:docId w15:val="{59C48BF2-E44A-47C5-B960-9F34ED2B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="宋体"/>
      <w:color w:val="161616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after="100" w:afterAutospacing="1"/>
      <w:jc w:val="left"/>
      <w:outlineLvl w:val="0"/>
    </w:pPr>
    <w:rPr>
      <w:rFonts w:ascii="微软雅黑" w:eastAsia="微软雅黑" w:hAnsi="微软雅黑"/>
      <w:b/>
      <w:bCs/>
      <w:sz w:val="30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spacing w:after="260" w:line="416" w:lineRule="auto"/>
      <w:jc w:val="left"/>
      <w:outlineLvl w:val="1"/>
    </w:pPr>
    <w:rPr>
      <w:rFonts w:ascii="微软雅黑" w:eastAsia="微软雅黑" w:hAnsi="微软雅黑" w:cstheme="majorBidi"/>
      <w:b/>
      <w:bCs/>
      <w:sz w:val="27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after="260" w:line="416" w:lineRule="auto"/>
      <w:jc w:val="left"/>
      <w:outlineLvl w:val="2"/>
    </w:pPr>
    <w:rPr>
      <w:rFonts w:ascii="微软雅黑" w:eastAsia="微软雅黑" w:hAnsi="微软雅黑"/>
      <w:b/>
      <w:bCs/>
      <w:sz w:val="27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character" w:customStyle="1" w:styleId="10">
    <w:name w:val="标题 1 字符"/>
    <w:basedOn w:val="a0"/>
    <w:link w:val="1"/>
    <w:uiPriority w:val="9"/>
    <w:qFormat/>
    <w:rPr>
      <w:rFonts w:ascii="微软雅黑" w:eastAsia="微软雅黑" w:hAnsi="微软雅黑" w:cs="宋体"/>
      <w:b/>
      <w:bCs/>
      <w:color w:val="161616"/>
      <w:kern w:val="2"/>
      <w:sz w:val="30"/>
      <w:szCs w:val="48"/>
    </w:rPr>
  </w:style>
  <w:style w:type="character" w:customStyle="1" w:styleId="a6">
    <w:name w:val="页眉 字符"/>
    <w:basedOn w:val="a0"/>
    <w:link w:val="a5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微软雅黑" w:eastAsia="微软雅黑" w:hAnsi="微软雅黑" w:cstheme="majorBidi"/>
      <w:b/>
      <w:bCs/>
      <w:color w:val="161616"/>
      <w:kern w:val="2"/>
      <w:sz w:val="27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微软雅黑" w:eastAsia="微软雅黑" w:hAnsi="微软雅黑" w:cs="宋体"/>
      <w:b/>
      <w:bCs/>
      <w:color w:val="161616"/>
      <w:kern w:val="2"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8</cp:revision>
  <cp:lastPrinted>2024-09-26T04:15:00Z</cp:lastPrinted>
  <dcterms:created xsi:type="dcterms:W3CDTF">2022-11-29T02:06:00Z</dcterms:created>
  <dcterms:modified xsi:type="dcterms:W3CDTF">2026-09-14T03:58:00Z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9A93A74B02D643D2833C1D39272DA23E_13</vt:lpwstr>
  </property>
</Properties>
</file>