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F95137">
      <w:pPr>
        <w:spacing w:after="0"/>
        <w:ind w:left="303"/>
        <w:jc w:val="center"/>
      </w:pPr>
      <w:r>
        <w:rPr>
          <w:rFonts w:ascii="宋体" w:hAnsi="宋体" w:eastAsia="宋体" w:cs="宋体"/>
          <w:sz w:val="44"/>
        </w:rPr>
        <w:t>报 价 单</w:t>
      </w:r>
    </w:p>
    <w:tbl>
      <w:tblPr>
        <w:tblStyle w:val="6"/>
        <w:tblW w:w="10183" w:type="dxa"/>
        <w:tblInd w:w="-272" w:type="dxa"/>
        <w:tblLayout w:type="autofit"/>
        <w:tblCellMar>
          <w:top w:w="54" w:type="dxa"/>
          <w:left w:w="107" w:type="dxa"/>
          <w:bottom w:w="0" w:type="dxa"/>
          <w:right w:w="5" w:type="dxa"/>
        </w:tblCellMar>
      </w:tblPr>
      <w:tblGrid>
        <w:gridCol w:w="791"/>
        <w:gridCol w:w="3556"/>
        <w:gridCol w:w="888"/>
        <w:gridCol w:w="1868"/>
        <w:gridCol w:w="1544"/>
        <w:gridCol w:w="1536"/>
      </w:tblGrid>
      <w:tr w14:paraId="1901676E">
        <w:tblPrEx>
          <w:tblCellMar>
            <w:top w:w="54" w:type="dxa"/>
            <w:left w:w="107" w:type="dxa"/>
            <w:bottom w:w="0" w:type="dxa"/>
            <w:right w:w="5" w:type="dxa"/>
          </w:tblCellMar>
        </w:tblPrEx>
        <w:trPr>
          <w:trHeight w:val="322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94AD4F">
            <w:pPr>
              <w:spacing w:after="0"/>
              <w:ind w:left="78"/>
              <w:jc w:val="both"/>
            </w:pPr>
            <w:r>
              <w:rPr>
                <w:rFonts w:ascii="黑体" w:hAnsi="黑体" w:eastAsia="黑体" w:cs="黑体"/>
                <w:sz w:val="21"/>
              </w:rPr>
              <w:t>客户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202E9F">
            <w:pPr>
              <w:spacing w:after="0"/>
              <w:ind w:right="108"/>
              <w:jc w:val="center"/>
            </w:pPr>
            <w:r>
              <w:rPr>
                <w:rFonts w:ascii="宋体" w:hAnsi="宋体" w:eastAsia="宋体" w:cs="宋体"/>
                <w:sz w:val="21"/>
              </w:rPr>
              <w:t>松山湖材料实验室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42DF10">
            <w:pPr>
              <w:spacing w:after="0"/>
              <w:ind w:left="126"/>
            </w:pPr>
            <w:r>
              <w:rPr>
                <w:rFonts w:ascii="黑体" w:hAnsi="黑体" w:eastAsia="黑体" w:cs="黑体"/>
                <w:sz w:val="21"/>
              </w:rPr>
              <w:t>项目</w:t>
            </w:r>
          </w:p>
        </w:tc>
        <w:tc>
          <w:tcPr>
            <w:tcW w:w="4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154B25">
            <w:pPr>
              <w:spacing w:after="0"/>
              <w:ind w:left="526"/>
            </w:pPr>
            <w:r>
              <w:rPr>
                <w:rFonts w:ascii="宋体" w:hAnsi="宋体" w:eastAsia="宋体" w:cs="宋体"/>
                <w:sz w:val="21"/>
              </w:rPr>
              <w:t>外墙立体发光字</w:t>
            </w:r>
          </w:p>
        </w:tc>
      </w:tr>
      <w:tr w14:paraId="411D7633">
        <w:tblPrEx>
          <w:tblCellMar>
            <w:top w:w="54" w:type="dxa"/>
            <w:left w:w="107" w:type="dxa"/>
            <w:bottom w:w="0" w:type="dxa"/>
            <w:right w:w="5" w:type="dxa"/>
          </w:tblCellMar>
        </w:tblPrEx>
        <w:trPr>
          <w:trHeight w:val="322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CD8C10">
            <w:pPr>
              <w:spacing w:after="0"/>
              <w:ind w:left="78"/>
              <w:jc w:val="both"/>
            </w:pPr>
            <w:r>
              <w:rPr>
                <w:rFonts w:ascii="黑体" w:hAnsi="黑体" w:eastAsia="黑体" w:cs="黑体"/>
                <w:sz w:val="21"/>
              </w:rPr>
              <w:t>地址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80F634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新盛科技园4栋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575240">
            <w:pPr>
              <w:spacing w:after="0"/>
              <w:ind w:left="126"/>
            </w:pPr>
            <w:r>
              <w:rPr>
                <w:rFonts w:ascii="黑体" w:hAnsi="黑体" w:eastAsia="黑体" w:cs="黑体"/>
                <w:sz w:val="21"/>
              </w:rPr>
              <w:t>日期</w:t>
            </w:r>
          </w:p>
        </w:tc>
        <w:tc>
          <w:tcPr>
            <w:tcW w:w="4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38BD70">
            <w:pPr>
              <w:spacing w:after="0"/>
              <w:ind w:left="622"/>
            </w:pPr>
            <w:r>
              <w:rPr>
                <w:rFonts w:ascii="宋体" w:hAnsi="宋体" w:eastAsia="宋体" w:cs="宋体"/>
                <w:sz w:val="21"/>
              </w:rPr>
              <w:t>2026.9.</w:t>
            </w:r>
          </w:p>
        </w:tc>
      </w:tr>
      <w:tr w14:paraId="56CA250F">
        <w:tblPrEx>
          <w:tblCellMar>
            <w:top w:w="54" w:type="dxa"/>
            <w:left w:w="107" w:type="dxa"/>
            <w:bottom w:w="0" w:type="dxa"/>
            <w:right w:w="5" w:type="dxa"/>
          </w:tblCellMar>
        </w:tblPrEx>
        <w:trPr>
          <w:trHeight w:val="634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3F7EC">
            <w:pPr>
              <w:spacing w:after="0"/>
              <w:ind w:left="76"/>
              <w:jc w:val="both"/>
            </w:pPr>
            <w:r>
              <w:rPr>
                <w:rFonts w:ascii="宋体" w:hAnsi="宋体" w:eastAsia="宋体" w:cs="宋体"/>
                <w:sz w:val="21"/>
              </w:rPr>
              <w:t>序号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CC9B6">
            <w:pPr>
              <w:spacing w:after="0"/>
              <w:ind w:right="106"/>
              <w:jc w:val="center"/>
            </w:pPr>
            <w:r>
              <w:rPr>
                <w:rFonts w:ascii="宋体" w:hAnsi="宋体" w:eastAsia="宋体" w:cs="宋体"/>
                <w:sz w:val="21"/>
              </w:rPr>
              <w:t>项目名称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388FCA">
            <w:pPr>
              <w:spacing w:after="0"/>
              <w:ind w:left="126"/>
            </w:pPr>
            <w:r>
              <w:rPr>
                <w:rFonts w:ascii="宋体" w:hAnsi="宋体" w:eastAsia="宋体" w:cs="宋体"/>
                <w:sz w:val="21"/>
              </w:rPr>
              <w:t>单位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0E91DF">
            <w:pPr>
              <w:spacing w:after="0"/>
              <w:ind w:right="106"/>
              <w:jc w:val="center"/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计</w:t>
            </w:r>
            <w:r>
              <w:rPr>
                <w:rFonts w:ascii="宋体" w:hAnsi="宋体" w:eastAsia="宋体" w:cs="宋体"/>
                <w:sz w:val="21"/>
              </w:rPr>
              <w:t>量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6C73A5">
            <w:pPr>
              <w:spacing w:after="0"/>
              <w:ind w:left="137"/>
            </w:pPr>
            <w:r>
              <w:rPr>
                <w:rFonts w:ascii="宋体" w:hAnsi="宋体" w:eastAsia="宋体" w:cs="宋体"/>
                <w:sz w:val="21"/>
              </w:rPr>
              <w:t>单价（元）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D9496">
            <w:pPr>
              <w:spacing w:after="0"/>
              <w:ind w:left="134"/>
            </w:pPr>
            <w:r>
              <w:rPr>
                <w:rFonts w:ascii="宋体" w:hAnsi="宋体" w:eastAsia="宋体" w:cs="宋体"/>
                <w:sz w:val="21"/>
              </w:rPr>
              <w:t>合计（元）</w:t>
            </w:r>
          </w:p>
        </w:tc>
      </w:tr>
      <w:tr w14:paraId="7CEE6742">
        <w:tblPrEx>
          <w:tblCellMar>
            <w:top w:w="54" w:type="dxa"/>
            <w:left w:w="107" w:type="dxa"/>
            <w:bottom w:w="0" w:type="dxa"/>
            <w:right w:w="5" w:type="dxa"/>
          </w:tblCellMar>
        </w:tblPrEx>
        <w:trPr>
          <w:trHeight w:val="634" w:hRule="atLeast"/>
        </w:trPr>
        <w:tc>
          <w:tcPr>
            <w:tcW w:w="1018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914DF6">
            <w:pPr>
              <w:spacing w:after="0"/>
              <w:ind w:left="184"/>
            </w:pPr>
            <w:r>
              <w:rPr>
                <w:rFonts w:ascii="宋体" w:hAnsi="宋体" w:eastAsia="宋体" w:cs="宋体"/>
                <w:b/>
                <w:bCs/>
                <w:sz w:val="21"/>
              </w:rPr>
              <w:t>一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lang w:eastAsia="zh-CN"/>
              </w:rPr>
              <w:t>、</w:t>
            </w:r>
            <w:r>
              <w:rPr>
                <w:rFonts w:ascii="宋体" w:hAnsi="宋体" w:eastAsia="宋体" w:cs="宋体"/>
                <w:b/>
                <w:bCs/>
              </w:rPr>
              <w:t>正大门二楼立体不锈钢围边发光字</w:t>
            </w:r>
          </w:p>
        </w:tc>
      </w:tr>
      <w:tr w14:paraId="2073A5DD">
        <w:tblPrEx>
          <w:tblCellMar>
            <w:top w:w="54" w:type="dxa"/>
            <w:left w:w="107" w:type="dxa"/>
            <w:bottom w:w="0" w:type="dxa"/>
            <w:right w:w="5" w:type="dxa"/>
          </w:tblCellMar>
        </w:tblPrEx>
        <w:trPr>
          <w:trHeight w:val="634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95BC70">
            <w:pPr>
              <w:spacing w:after="0"/>
              <w:ind w:right="101"/>
              <w:jc w:val="center"/>
            </w:pPr>
            <w:r>
              <w:rPr>
                <w:rFonts w:ascii="宋体" w:hAnsi="宋体" w:eastAsia="宋体" w:cs="宋体"/>
                <w:sz w:val="21"/>
              </w:rPr>
              <w:t>1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129058">
            <w:pPr>
              <w:spacing w:after="0"/>
            </w:pPr>
            <w:r>
              <w:rPr>
                <w:rFonts w:ascii="宋体" w:hAnsi="宋体" w:eastAsia="宋体" w:cs="宋体"/>
                <w:sz w:val="21"/>
              </w:rPr>
              <w:t xml:space="preserve">蓝色烤漆 </w:t>
            </w:r>
            <w:r>
              <w:rPr>
                <w:rFonts w:ascii="Times New Roman" w:hAnsi="Times New Roman" w:eastAsia="Times New Roman" w:cs="Times New Roman"/>
                <w:sz w:val="21"/>
              </w:rPr>
              <w:t xml:space="preserve">LED </w:t>
            </w:r>
            <w:r>
              <w:rPr>
                <w:rFonts w:ascii="宋体" w:hAnsi="宋体" w:eastAsia="宋体" w:cs="宋体"/>
                <w:sz w:val="21"/>
              </w:rPr>
              <w:t>不锈钢冲孔字，</w:t>
            </w:r>
            <w:r>
              <w:rPr>
                <w:rFonts w:ascii="Times New Roman" w:hAnsi="Times New Roman" w:eastAsia="Times New Roman" w:cs="Times New Roman"/>
                <w:sz w:val="21"/>
              </w:rPr>
              <w:t xml:space="preserve">1.2 </w:t>
            </w:r>
            <w:r>
              <w:rPr>
                <w:rFonts w:ascii="宋体" w:hAnsi="宋体" w:eastAsia="宋体" w:cs="宋体"/>
                <w:sz w:val="21"/>
              </w:rPr>
              <w:t xml:space="preserve">厚不锈钢（蓝景 </w:t>
            </w:r>
            <w:r>
              <w:rPr>
                <w:rFonts w:ascii="Times New Roman" w:hAnsi="Times New Roman" w:eastAsia="Times New Roman" w:cs="Times New Roman"/>
                <w:sz w:val="21"/>
              </w:rPr>
              <w:t>LED</w:t>
            </w:r>
            <w:r>
              <w:rPr>
                <w:rFonts w:ascii="宋体" w:hAnsi="宋体" w:eastAsia="宋体" w:cs="宋体"/>
                <w:sz w:val="21"/>
              </w:rPr>
              <w:t>）白色面发光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6CC09A">
            <w:pPr>
              <w:spacing w:after="0"/>
              <w:ind w:left="231"/>
            </w:pPr>
            <w:r>
              <w:rPr>
                <w:rFonts w:ascii="宋体" w:hAnsi="宋体" w:eastAsia="宋体" w:cs="宋体"/>
                <w:sz w:val="21"/>
              </w:rPr>
              <w:t>㎡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A5F6F8">
            <w:pPr>
              <w:spacing w:after="0"/>
              <w:ind w:right="105"/>
              <w:jc w:val="center"/>
            </w:pPr>
            <w:r>
              <w:rPr>
                <w:rFonts w:hint="eastAsia" w:ascii="Arial" w:hAnsi="Arial" w:eastAsia="宋体" w:cs="Arial"/>
                <w:sz w:val="21"/>
                <w:lang w:val="en-US" w:eastAsia="zh-CN"/>
              </w:rPr>
              <w:t>不低于</w:t>
            </w:r>
            <w:r>
              <w:rPr>
                <w:rFonts w:ascii="Arial" w:hAnsi="Arial" w:eastAsia="Arial" w:cs="Arial"/>
                <w:sz w:val="21"/>
              </w:rPr>
              <w:t>28.2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3E2768">
            <w:pPr>
              <w:spacing w:after="0"/>
              <w:ind w:right="104"/>
              <w:jc w:val="center"/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8B636B">
            <w:pPr>
              <w:spacing w:after="0"/>
              <w:ind w:right="105"/>
              <w:jc w:val="center"/>
            </w:pPr>
          </w:p>
        </w:tc>
      </w:tr>
      <w:tr w14:paraId="08FBBC2B">
        <w:tblPrEx>
          <w:tblCellMar>
            <w:top w:w="54" w:type="dxa"/>
            <w:left w:w="107" w:type="dxa"/>
            <w:bottom w:w="0" w:type="dxa"/>
            <w:right w:w="5" w:type="dxa"/>
          </w:tblCellMar>
        </w:tblPrEx>
        <w:trPr>
          <w:trHeight w:val="413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D249D0">
            <w:pPr>
              <w:spacing w:after="0"/>
              <w:ind w:right="101"/>
              <w:jc w:val="center"/>
            </w:pPr>
            <w:r>
              <w:rPr>
                <w:rFonts w:ascii="宋体" w:hAnsi="宋体" w:eastAsia="宋体" w:cs="宋体"/>
                <w:sz w:val="21"/>
              </w:rPr>
              <w:t>1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27671">
            <w:pPr>
              <w:spacing w:after="0"/>
            </w:pPr>
            <w:r>
              <w:rPr>
                <w:rFonts w:ascii="宋体" w:hAnsi="宋体" w:eastAsia="宋体" w:cs="宋体"/>
                <w:sz w:val="21"/>
              </w:rPr>
              <w:t>安装辅材电箱时控线材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A064BE">
            <w:pPr>
              <w:spacing w:after="0"/>
              <w:ind w:left="231"/>
            </w:pPr>
            <w:r>
              <w:rPr>
                <w:rFonts w:ascii="宋体" w:hAnsi="宋体" w:eastAsia="宋体" w:cs="宋体"/>
                <w:sz w:val="21"/>
              </w:rPr>
              <w:t>项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4A9DA3">
            <w:pPr>
              <w:spacing w:after="0"/>
              <w:ind w:right="102"/>
              <w:jc w:val="center"/>
            </w:pPr>
            <w:r>
              <w:rPr>
                <w:rFonts w:ascii="Arial" w:hAnsi="Arial" w:eastAsia="Arial" w:cs="Arial"/>
                <w:sz w:val="21"/>
              </w:rPr>
              <w:t>1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C34576">
            <w:pPr>
              <w:spacing w:after="0"/>
              <w:ind w:right="109"/>
              <w:jc w:val="center"/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3E16B3">
            <w:pPr>
              <w:spacing w:after="0"/>
              <w:ind w:right="107"/>
              <w:jc w:val="center"/>
            </w:pPr>
          </w:p>
        </w:tc>
      </w:tr>
      <w:tr w14:paraId="43628F84">
        <w:tblPrEx>
          <w:tblCellMar>
            <w:top w:w="54" w:type="dxa"/>
            <w:left w:w="107" w:type="dxa"/>
            <w:bottom w:w="0" w:type="dxa"/>
            <w:right w:w="5" w:type="dxa"/>
          </w:tblCellMar>
        </w:tblPrEx>
        <w:trPr>
          <w:trHeight w:val="413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2A967">
            <w:pPr>
              <w:spacing w:after="0"/>
              <w:ind w:right="101"/>
              <w:jc w:val="center"/>
            </w:pPr>
            <w:r>
              <w:rPr>
                <w:rFonts w:ascii="宋体" w:hAnsi="宋体" w:eastAsia="宋体" w:cs="宋体"/>
                <w:sz w:val="21"/>
              </w:rPr>
              <w:t>1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50A729">
            <w:pPr>
              <w:spacing w:after="0"/>
              <w:rPr>
                <w:rFonts w:hint="eastAsia" w:eastAsia="宋体"/>
                <w:lang w:val="en-US" w:eastAsia="zh-CN"/>
              </w:rPr>
            </w:pPr>
            <w:r>
              <w:rPr>
                <w:rFonts w:ascii="宋体" w:hAnsi="宋体" w:eastAsia="宋体" w:cs="宋体"/>
                <w:sz w:val="21"/>
              </w:rPr>
              <w:t>高空安装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费用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C28D51">
            <w:pPr>
              <w:spacing w:after="0"/>
              <w:ind w:left="231"/>
            </w:pPr>
            <w:r>
              <w:rPr>
                <w:rFonts w:ascii="宋体" w:hAnsi="宋体" w:eastAsia="宋体" w:cs="宋体"/>
                <w:sz w:val="21"/>
              </w:rPr>
              <w:t>项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6F1568">
            <w:pPr>
              <w:spacing w:after="0"/>
              <w:ind w:right="102"/>
              <w:jc w:val="center"/>
            </w:pPr>
            <w:r>
              <w:rPr>
                <w:rFonts w:ascii="Arial" w:hAnsi="Arial" w:eastAsia="Arial" w:cs="Arial"/>
                <w:sz w:val="21"/>
              </w:rPr>
              <w:t>1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9E10B8">
            <w:pPr>
              <w:spacing w:after="0"/>
              <w:ind w:right="109"/>
              <w:jc w:val="center"/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DD3EA9">
            <w:pPr>
              <w:spacing w:after="0"/>
              <w:ind w:right="107"/>
              <w:jc w:val="center"/>
            </w:pPr>
          </w:p>
        </w:tc>
      </w:tr>
      <w:tr w14:paraId="6BF53961">
        <w:tblPrEx>
          <w:tblCellMar>
            <w:top w:w="54" w:type="dxa"/>
            <w:left w:w="107" w:type="dxa"/>
            <w:bottom w:w="0" w:type="dxa"/>
            <w:right w:w="5" w:type="dxa"/>
          </w:tblCellMar>
        </w:tblPrEx>
        <w:trPr>
          <w:trHeight w:val="413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4FC2DD">
            <w:pPr>
              <w:spacing w:after="0"/>
              <w:ind w:right="101"/>
              <w:jc w:val="center"/>
            </w:pPr>
            <w:r>
              <w:rPr>
                <w:rFonts w:ascii="宋体" w:hAnsi="宋体" w:eastAsia="宋体" w:cs="宋体"/>
                <w:sz w:val="21"/>
              </w:rPr>
              <w:t>1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907FBE">
            <w:pPr>
              <w:spacing w:after="0"/>
            </w:pPr>
            <w:r>
              <w:rPr>
                <w:rFonts w:ascii="宋体" w:hAnsi="宋体" w:eastAsia="宋体" w:cs="宋体"/>
                <w:sz w:val="21"/>
              </w:rPr>
              <w:t>安装高空车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0538D0">
            <w:pPr>
              <w:spacing w:after="0"/>
              <w:ind w:left="231"/>
            </w:pPr>
            <w:r>
              <w:rPr>
                <w:rFonts w:ascii="宋体" w:hAnsi="宋体" w:eastAsia="宋体" w:cs="宋体"/>
                <w:sz w:val="21"/>
              </w:rPr>
              <w:t>项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64ACE7">
            <w:pPr>
              <w:spacing w:after="0"/>
              <w:ind w:right="102"/>
              <w:jc w:val="center"/>
            </w:pPr>
            <w:r>
              <w:rPr>
                <w:rFonts w:ascii="Arial" w:hAnsi="Arial" w:eastAsia="Arial" w:cs="Arial"/>
                <w:sz w:val="21"/>
              </w:rPr>
              <w:t>1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878A0F">
            <w:pPr>
              <w:spacing w:after="0"/>
              <w:ind w:right="109"/>
              <w:jc w:val="center"/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3CC99F">
            <w:pPr>
              <w:spacing w:after="0"/>
              <w:ind w:right="107"/>
              <w:jc w:val="center"/>
            </w:pPr>
          </w:p>
        </w:tc>
      </w:tr>
      <w:tr w14:paraId="7F416B4D">
        <w:tblPrEx>
          <w:tblCellMar>
            <w:top w:w="54" w:type="dxa"/>
            <w:left w:w="107" w:type="dxa"/>
            <w:bottom w:w="0" w:type="dxa"/>
            <w:right w:w="5" w:type="dxa"/>
          </w:tblCellMar>
        </w:tblPrEx>
        <w:trPr>
          <w:trHeight w:val="634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C8F836"/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CB3226"/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5D16ED"/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1589CD"/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6CB8CE">
            <w:pPr>
              <w:spacing w:after="0"/>
              <w:ind w:right="102"/>
              <w:jc w:val="center"/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611F64">
            <w:pPr>
              <w:spacing w:after="0"/>
              <w:ind w:right="105"/>
              <w:jc w:val="center"/>
            </w:pPr>
          </w:p>
        </w:tc>
      </w:tr>
      <w:tr w14:paraId="1B903955">
        <w:tblPrEx>
          <w:tblCellMar>
            <w:top w:w="54" w:type="dxa"/>
            <w:left w:w="107" w:type="dxa"/>
            <w:bottom w:w="0" w:type="dxa"/>
            <w:right w:w="5" w:type="dxa"/>
          </w:tblCellMar>
        </w:tblPrEx>
        <w:trPr>
          <w:trHeight w:val="634" w:hRule="atLeast"/>
        </w:trPr>
        <w:tc>
          <w:tcPr>
            <w:tcW w:w="1018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A997EE">
            <w:pPr>
              <w:spacing w:after="0"/>
              <w:ind w:left="184"/>
            </w:pPr>
            <w:r>
              <w:rPr>
                <w:rFonts w:ascii="宋体" w:hAnsi="宋体" w:eastAsia="宋体" w:cs="宋体"/>
                <w:b/>
                <w:bCs/>
                <w:sz w:val="21"/>
              </w:rPr>
              <w:t>二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lang w:eastAsia="zh-CN"/>
              </w:rPr>
              <w:t>、</w:t>
            </w:r>
            <w:r>
              <w:rPr>
                <w:rFonts w:ascii="宋体" w:hAnsi="宋体" w:eastAsia="宋体" w:cs="宋体"/>
                <w:b/>
                <w:bCs/>
                <w:sz w:val="21"/>
              </w:rPr>
              <w:t>楼顶立体灯珠字</w:t>
            </w:r>
          </w:p>
        </w:tc>
      </w:tr>
      <w:tr w14:paraId="24E43FC2">
        <w:tblPrEx>
          <w:tblCellMar>
            <w:top w:w="54" w:type="dxa"/>
            <w:left w:w="107" w:type="dxa"/>
            <w:bottom w:w="0" w:type="dxa"/>
            <w:right w:w="5" w:type="dxa"/>
          </w:tblCellMar>
        </w:tblPrEx>
        <w:trPr>
          <w:trHeight w:val="634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25F8FA">
            <w:pPr>
              <w:spacing w:after="0"/>
              <w:ind w:right="101"/>
              <w:jc w:val="center"/>
            </w:pPr>
            <w:r>
              <w:rPr>
                <w:rFonts w:ascii="宋体" w:hAnsi="宋体" w:eastAsia="宋体" w:cs="宋体"/>
                <w:sz w:val="21"/>
              </w:rPr>
              <w:t>1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97173E">
            <w:pPr>
              <w:spacing w:after="0"/>
            </w:pPr>
            <w:r>
              <w:rPr>
                <w:rFonts w:ascii="宋体" w:hAnsi="宋体" w:eastAsia="宋体" w:cs="宋体"/>
                <w:sz w:val="21"/>
              </w:rPr>
              <w:t xml:space="preserve">白色烤漆 </w:t>
            </w:r>
            <w:r>
              <w:rPr>
                <w:rFonts w:ascii="Times New Roman" w:hAnsi="Times New Roman" w:eastAsia="Times New Roman" w:cs="Times New Roman"/>
                <w:sz w:val="21"/>
              </w:rPr>
              <w:t xml:space="preserve">LED </w:t>
            </w:r>
            <w:r>
              <w:rPr>
                <w:rFonts w:ascii="宋体" w:hAnsi="宋体" w:eastAsia="宋体" w:cs="宋体"/>
                <w:sz w:val="21"/>
              </w:rPr>
              <w:t>不锈钢冲孔字，</w:t>
            </w:r>
            <w:r>
              <w:rPr>
                <w:rFonts w:ascii="Times New Roman" w:hAnsi="Times New Roman" w:eastAsia="Times New Roman" w:cs="Times New Roman"/>
                <w:sz w:val="21"/>
              </w:rPr>
              <w:t xml:space="preserve">1.2 </w:t>
            </w:r>
            <w:r>
              <w:rPr>
                <w:rFonts w:ascii="宋体" w:hAnsi="宋体" w:eastAsia="宋体" w:cs="宋体"/>
                <w:sz w:val="21"/>
              </w:rPr>
              <w:t xml:space="preserve">厚不锈钢（蓝景 </w:t>
            </w:r>
            <w:r>
              <w:rPr>
                <w:rFonts w:ascii="Times New Roman" w:hAnsi="Times New Roman" w:eastAsia="Times New Roman" w:cs="Times New Roman"/>
                <w:sz w:val="21"/>
              </w:rPr>
              <w:t>LED</w:t>
            </w:r>
            <w:r>
              <w:rPr>
                <w:rFonts w:ascii="宋体" w:hAnsi="宋体" w:eastAsia="宋体" w:cs="宋体"/>
                <w:sz w:val="21"/>
              </w:rPr>
              <w:t>）白色面发光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4F8F3A">
            <w:pPr>
              <w:spacing w:after="0"/>
              <w:ind w:left="231"/>
            </w:pPr>
            <w:r>
              <w:rPr>
                <w:rFonts w:ascii="宋体" w:hAnsi="宋体" w:eastAsia="宋体" w:cs="宋体"/>
                <w:sz w:val="21"/>
              </w:rPr>
              <w:t>㎡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102B0F">
            <w:pPr>
              <w:spacing w:after="0"/>
              <w:ind w:right="105"/>
              <w:jc w:val="center"/>
            </w:pPr>
            <w:r>
              <w:rPr>
                <w:rFonts w:hint="eastAsia" w:ascii="Arial" w:hAnsi="Arial" w:eastAsia="宋体" w:cs="Arial"/>
                <w:sz w:val="21"/>
                <w:lang w:val="en-US" w:eastAsia="zh-CN"/>
              </w:rPr>
              <w:t>不低于</w:t>
            </w:r>
            <w:r>
              <w:rPr>
                <w:rFonts w:ascii="Arial" w:hAnsi="Arial" w:eastAsia="Arial" w:cs="Arial"/>
                <w:sz w:val="21"/>
              </w:rPr>
              <w:t>49.3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F619FE">
            <w:pPr>
              <w:spacing w:after="0"/>
              <w:ind w:right="104"/>
              <w:jc w:val="center"/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C2554">
            <w:pPr>
              <w:spacing w:after="0"/>
              <w:ind w:right="105"/>
              <w:jc w:val="center"/>
            </w:pPr>
          </w:p>
        </w:tc>
      </w:tr>
      <w:tr w14:paraId="00229D03">
        <w:tblPrEx>
          <w:tblCellMar>
            <w:top w:w="54" w:type="dxa"/>
            <w:left w:w="107" w:type="dxa"/>
            <w:bottom w:w="0" w:type="dxa"/>
            <w:right w:w="5" w:type="dxa"/>
          </w:tblCellMar>
        </w:tblPrEx>
        <w:trPr>
          <w:trHeight w:val="634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E39301">
            <w:pPr>
              <w:spacing w:after="0"/>
              <w:ind w:right="101"/>
              <w:jc w:val="center"/>
            </w:pPr>
            <w:r>
              <w:rPr>
                <w:rFonts w:ascii="宋体" w:hAnsi="宋体" w:eastAsia="宋体" w:cs="宋体"/>
                <w:sz w:val="21"/>
              </w:rPr>
              <w:t>2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6DF031">
            <w:pPr>
              <w:spacing w:after="0"/>
            </w:pPr>
            <w:r>
              <w:rPr>
                <w:rFonts w:ascii="宋体" w:hAnsi="宋体" w:eastAsia="宋体" w:cs="宋体"/>
                <w:sz w:val="21"/>
              </w:rPr>
              <w:t>楼顶不锈钢烤漆字安装背架（</w:t>
            </w:r>
            <w:r>
              <w:rPr>
                <w:rFonts w:ascii="Times New Roman" w:hAnsi="Times New Roman" w:eastAsia="Times New Roman" w:cs="Times New Roman"/>
                <w:sz w:val="21"/>
              </w:rPr>
              <w:t>50X50</w:t>
            </w:r>
            <w:r>
              <w:rPr>
                <w:rFonts w:ascii="宋体" w:hAnsi="宋体" w:eastAsia="宋体" w:cs="宋体"/>
                <w:sz w:val="21"/>
              </w:rPr>
              <w:t>）镀锌方通架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504D6B">
            <w:pPr>
              <w:spacing w:after="0"/>
              <w:ind w:left="231"/>
            </w:pPr>
            <w:r>
              <w:rPr>
                <w:rFonts w:ascii="宋体" w:hAnsi="宋体" w:eastAsia="宋体" w:cs="宋体"/>
                <w:sz w:val="21"/>
              </w:rPr>
              <w:t>项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19C7EA">
            <w:pPr>
              <w:spacing w:after="0"/>
              <w:ind w:right="102"/>
              <w:jc w:val="center"/>
            </w:pPr>
            <w:r>
              <w:rPr>
                <w:rFonts w:ascii="Arial" w:hAnsi="Arial" w:eastAsia="Arial" w:cs="Arial"/>
                <w:sz w:val="21"/>
              </w:rPr>
              <w:t>1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3BDA67">
            <w:pPr>
              <w:spacing w:after="0"/>
              <w:ind w:right="106"/>
              <w:jc w:val="center"/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9E1248">
            <w:pPr>
              <w:spacing w:after="0"/>
              <w:ind w:right="105"/>
              <w:jc w:val="center"/>
            </w:pPr>
          </w:p>
        </w:tc>
      </w:tr>
      <w:tr w14:paraId="41360C8E">
        <w:tblPrEx>
          <w:tblCellMar>
            <w:top w:w="54" w:type="dxa"/>
            <w:left w:w="107" w:type="dxa"/>
            <w:bottom w:w="0" w:type="dxa"/>
            <w:right w:w="5" w:type="dxa"/>
          </w:tblCellMar>
        </w:tblPrEx>
        <w:trPr>
          <w:trHeight w:val="413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9B3FF2">
            <w:pPr>
              <w:spacing w:after="0"/>
              <w:ind w:right="101"/>
              <w:jc w:val="center"/>
            </w:pPr>
            <w:r>
              <w:rPr>
                <w:rFonts w:ascii="宋体" w:hAnsi="宋体" w:eastAsia="宋体" w:cs="宋体"/>
                <w:sz w:val="21"/>
              </w:rPr>
              <w:t>3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9E7444">
            <w:pPr>
              <w:spacing w:after="0"/>
              <w:jc w:val="both"/>
            </w:pPr>
            <w:r>
              <w:rPr>
                <w:rFonts w:ascii="宋体" w:hAnsi="宋体" w:eastAsia="宋体" w:cs="宋体"/>
                <w:sz w:val="21"/>
              </w:rPr>
              <w:t>安装辅材电箱时控线材（</w:t>
            </w:r>
            <w:r>
              <w:rPr>
                <w:rFonts w:ascii="Times New Roman" w:hAnsi="Times New Roman" w:eastAsia="Times New Roman" w:cs="Times New Roman"/>
                <w:sz w:val="21"/>
              </w:rPr>
              <w:t xml:space="preserve">2 </w:t>
            </w:r>
            <w:r>
              <w:rPr>
                <w:rFonts w:ascii="宋体" w:hAnsi="宋体" w:eastAsia="宋体" w:cs="宋体"/>
                <w:sz w:val="21"/>
              </w:rPr>
              <w:t>楼到楼顶）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D70268">
            <w:pPr>
              <w:spacing w:after="0"/>
              <w:ind w:left="231"/>
            </w:pPr>
            <w:r>
              <w:rPr>
                <w:rFonts w:ascii="宋体" w:hAnsi="宋体" w:eastAsia="宋体" w:cs="宋体"/>
                <w:sz w:val="21"/>
              </w:rPr>
              <w:t>项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C40895">
            <w:pPr>
              <w:spacing w:after="0"/>
              <w:ind w:right="102"/>
              <w:jc w:val="center"/>
            </w:pPr>
            <w:r>
              <w:rPr>
                <w:rFonts w:ascii="Arial" w:hAnsi="Arial" w:eastAsia="Arial" w:cs="Arial"/>
                <w:sz w:val="21"/>
              </w:rPr>
              <w:t>1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2CE629">
            <w:pPr>
              <w:spacing w:after="0"/>
              <w:ind w:right="109"/>
              <w:jc w:val="center"/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805AA0">
            <w:pPr>
              <w:spacing w:after="0"/>
              <w:ind w:right="107"/>
              <w:jc w:val="center"/>
            </w:pPr>
          </w:p>
        </w:tc>
      </w:tr>
      <w:tr w14:paraId="277E7387">
        <w:tblPrEx>
          <w:tblCellMar>
            <w:top w:w="54" w:type="dxa"/>
            <w:left w:w="107" w:type="dxa"/>
            <w:bottom w:w="0" w:type="dxa"/>
            <w:right w:w="5" w:type="dxa"/>
          </w:tblCellMar>
        </w:tblPrEx>
        <w:trPr>
          <w:trHeight w:val="413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779593">
            <w:pPr>
              <w:spacing w:after="0"/>
              <w:ind w:right="101"/>
              <w:jc w:val="center"/>
            </w:pPr>
            <w:r>
              <w:rPr>
                <w:rFonts w:ascii="宋体" w:hAnsi="宋体" w:eastAsia="宋体" w:cs="宋体"/>
                <w:sz w:val="21"/>
              </w:rPr>
              <w:t>4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E25B6A">
            <w:pPr>
              <w:spacing w:after="0"/>
              <w:rPr>
                <w:rFonts w:hint="eastAsia" w:eastAsia="宋体"/>
                <w:lang w:val="en-US" w:eastAsia="zh-CN"/>
              </w:rPr>
            </w:pPr>
            <w:r>
              <w:rPr>
                <w:rFonts w:ascii="宋体" w:hAnsi="宋体" w:eastAsia="宋体" w:cs="宋体"/>
                <w:sz w:val="21"/>
              </w:rPr>
              <w:t>安装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费用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82E70">
            <w:pPr>
              <w:spacing w:after="0"/>
              <w:ind w:left="231"/>
            </w:pPr>
            <w:r>
              <w:rPr>
                <w:rFonts w:ascii="宋体" w:hAnsi="宋体" w:eastAsia="宋体" w:cs="宋体"/>
                <w:sz w:val="21"/>
              </w:rPr>
              <w:t>项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EE0755">
            <w:pPr>
              <w:spacing w:after="0"/>
              <w:ind w:right="102"/>
              <w:jc w:val="center"/>
            </w:pPr>
            <w:r>
              <w:rPr>
                <w:rFonts w:ascii="Arial" w:hAnsi="Arial" w:eastAsia="Arial" w:cs="Arial"/>
                <w:sz w:val="21"/>
              </w:rPr>
              <w:t>1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43D2AE">
            <w:pPr>
              <w:spacing w:after="0"/>
              <w:ind w:right="109"/>
              <w:jc w:val="center"/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5FB277">
            <w:pPr>
              <w:spacing w:after="0"/>
              <w:ind w:right="107"/>
              <w:jc w:val="center"/>
            </w:pPr>
          </w:p>
        </w:tc>
      </w:tr>
      <w:tr w14:paraId="6647A1FF">
        <w:tblPrEx>
          <w:tblCellMar>
            <w:top w:w="54" w:type="dxa"/>
            <w:left w:w="107" w:type="dxa"/>
            <w:bottom w:w="0" w:type="dxa"/>
            <w:right w:w="5" w:type="dxa"/>
          </w:tblCellMar>
        </w:tblPrEx>
        <w:trPr>
          <w:trHeight w:val="413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C48CB9">
            <w:pPr>
              <w:spacing w:after="0"/>
              <w:ind w:right="101"/>
              <w:jc w:val="center"/>
            </w:pPr>
            <w:r>
              <w:rPr>
                <w:rFonts w:ascii="宋体" w:hAnsi="宋体" w:eastAsia="宋体" w:cs="宋体"/>
                <w:sz w:val="21"/>
              </w:rPr>
              <w:t>5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3F61E9">
            <w:pPr>
              <w:spacing w:after="0"/>
            </w:pPr>
            <w:r>
              <w:rPr>
                <w:rFonts w:ascii="宋体" w:hAnsi="宋体" w:eastAsia="宋体" w:cs="宋体"/>
                <w:sz w:val="21"/>
              </w:rPr>
              <w:t>安装高空车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06A659">
            <w:pPr>
              <w:spacing w:after="0"/>
              <w:ind w:left="231"/>
            </w:pPr>
            <w:r>
              <w:rPr>
                <w:rFonts w:ascii="宋体" w:hAnsi="宋体" w:eastAsia="宋体" w:cs="宋体"/>
                <w:sz w:val="21"/>
              </w:rPr>
              <w:t>项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869629">
            <w:pPr>
              <w:spacing w:after="0"/>
              <w:ind w:right="102"/>
              <w:jc w:val="center"/>
            </w:pPr>
            <w:r>
              <w:rPr>
                <w:rFonts w:ascii="Arial" w:hAnsi="Arial" w:eastAsia="Arial" w:cs="Arial"/>
                <w:sz w:val="21"/>
              </w:rPr>
              <w:t>1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AF806E">
            <w:pPr>
              <w:spacing w:after="0"/>
              <w:ind w:right="109"/>
              <w:jc w:val="center"/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E542E8">
            <w:pPr>
              <w:spacing w:after="0"/>
              <w:ind w:right="107"/>
              <w:jc w:val="center"/>
            </w:pPr>
          </w:p>
        </w:tc>
      </w:tr>
      <w:tr w14:paraId="726BE261">
        <w:tblPrEx>
          <w:tblCellMar>
            <w:top w:w="54" w:type="dxa"/>
            <w:left w:w="107" w:type="dxa"/>
            <w:bottom w:w="0" w:type="dxa"/>
            <w:right w:w="5" w:type="dxa"/>
          </w:tblCellMar>
        </w:tblPrEx>
        <w:trPr>
          <w:trHeight w:val="634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2B8A5F"/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15D7CA"/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40E096"/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87CD3F"/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6DB016">
            <w:pPr>
              <w:spacing w:after="0"/>
              <w:ind w:right="102"/>
              <w:jc w:val="center"/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35C680">
            <w:pPr>
              <w:spacing w:after="0"/>
              <w:ind w:right="105"/>
              <w:jc w:val="center"/>
            </w:pPr>
          </w:p>
        </w:tc>
      </w:tr>
      <w:tr w14:paraId="3D90ACC4">
        <w:tblPrEx>
          <w:tblCellMar>
            <w:top w:w="54" w:type="dxa"/>
            <w:left w:w="107" w:type="dxa"/>
            <w:bottom w:w="0" w:type="dxa"/>
            <w:right w:w="5" w:type="dxa"/>
          </w:tblCellMar>
        </w:tblPrEx>
        <w:trPr>
          <w:trHeight w:val="634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C2D259C"/>
        </w:tc>
        <w:tc>
          <w:tcPr>
            <w:tcW w:w="355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03DC3632"/>
        </w:tc>
        <w:tc>
          <w:tcPr>
            <w:tcW w:w="88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194A66AB"/>
        </w:tc>
        <w:tc>
          <w:tcPr>
            <w:tcW w:w="49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7BD2A39">
            <w:pPr>
              <w:spacing w:after="0"/>
              <w:ind w:left="1755"/>
            </w:pPr>
            <w:r>
              <w:rPr>
                <w:rFonts w:ascii="宋体" w:hAnsi="宋体" w:eastAsia="宋体" w:cs="宋体"/>
                <w:sz w:val="26"/>
              </w:rPr>
              <w:t>合计(含税）：</w:t>
            </w:r>
          </w:p>
        </w:tc>
      </w:tr>
    </w:tbl>
    <w:p w14:paraId="23EBBCC2">
      <w:pPr>
        <w:spacing w:after="288" w:line="249" w:lineRule="auto"/>
        <w:ind w:right="3940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  </w:t>
      </w:r>
    </w:p>
    <w:p w14:paraId="07EF8C0E">
      <w:pPr>
        <w:spacing w:after="288" w:line="249" w:lineRule="auto"/>
        <w:ind w:right="3940"/>
      </w:pPr>
      <w:r>
        <w:rPr>
          <w:rFonts w:ascii="宋体" w:hAnsi="宋体" w:eastAsia="宋体" w:cs="宋体"/>
          <w:sz w:val="21"/>
        </w:rPr>
        <w:t>备注：</w:t>
      </w:r>
    </w:p>
    <w:p w14:paraId="256FAF07">
      <w:pPr>
        <w:numPr>
          <w:ilvl w:val="0"/>
          <w:numId w:val="1"/>
        </w:numPr>
        <w:spacing w:after="232"/>
        <w:ind w:hanging="360"/>
      </w:pPr>
      <w:r>
        <w:rPr>
          <w:rFonts w:ascii="宋体" w:hAnsi="宋体" w:eastAsia="宋体" w:cs="宋体"/>
          <w:sz w:val="21"/>
        </w:rPr>
        <w:t>以上报价含开票及税点；</w:t>
      </w:r>
    </w:p>
    <w:p w14:paraId="086B5D9D">
      <w:pPr>
        <w:numPr>
          <w:ilvl w:val="0"/>
          <w:numId w:val="1"/>
        </w:numPr>
        <w:spacing w:after="148"/>
        <w:ind w:hanging="360"/>
      </w:pPr>
      <w:r>
        <w:rPr>
          <w:rFonts w:ascii="宋体" w:hAnsi="宋体" w:eastAsia="宋体" w:cs="宋体"/>
          <w:sz w:val="21"/>
        </w:rPr>
        <w:t>以上内容（包括设计样稿）由客户签名确认方可制作。</w:t>
      </w:r>
    </w:p>
    <w:p w14:paraId="28748C46">
      <w:pPr>
        <w:numPr>
          <w:ilvl w:val="0"/>
          <w:numId w:val="1"/>
        </w:numPr>
        <w:spacing w:after="175"/>
        <w:ind w:hanging="360"/>
      </w:pPr>
      <w:r>
        <w:rPr>
          <w:rFonts w:ascii="宋体" w:hAnsi="宋体" w:eastAsia="宋体" w:cs="宋体"/>
          <w:sz w:val="21"/>
        </w:rPr>
        <w:t>此报价客户签名确认后生效。</w:t>
      </w:r>
    </w:p>
    <w:tbl>
      <w:tblPr>
        <w:tblStyle w:val="6"/>
        <w:tblW w:w="7200" w:type="dxa"/>
        <w:tblInd w:w="360" w:type="dxa"/>
        <w:tblLayout w:type="autofit"/>
        <w:tblCellMar>
          <w:top w:w="3" w:type="dxa"/>
          <w:left w:w="0" w:type="dxa"/>
          <w:bottom w:w="0" w:type="dxa"/>
          <w:right w:w="0" w:type="dxa"/>
        </w:tblCellMar>
      </w:tblPr>
      <w:tblGrid>
        <w:gridCol w:w="4080"/>
        <w:gridCol w:w="3120"/>
      </w:tblGrid>
      <w:tr w14:paraId="15D7497A">
        <w:tblPrEx>
          <w:tblCellMar>
            <w:top w:w="3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4D9480E7">
            <w:pPr>
              <w:spacing w:after="0"/>
              <w:ind w:left="2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611D9D2B">
            <w:pPr>
              <w:spacing w:after="0"/>
              <w:ind w:left="2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联系人：</w:t>
            </w:r>
          </w:p>
          <w:p w14:paraId="1C916127">
            <w:pPr>
              <w:spacing w:after="0"/>
              <w:ind w:left="2"/>
            </w:pPr>
            <w:r>
              <w:rPr>
                <w:rFonts w:ascii="宋体" w:hAnsi="宋体" w:eastAsia="宋体" w:cs="宋体"/>
                <w:sz w:val="24"/>
              </w:rPr>
              <w:t>电话：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3D1B92A5">
            <w:pPr>
              <w:spacing w:after="0"/>
              <w:ind w:left="2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3D553C43">
            <w:pPr>
              <w:spacing w:after="0"/>
              <w:ind w:left="2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联系人：郭利军</w:t>
            </w:r>
          </w:p>
          <w:p w14:paraId="6C078FB7">
            <w:pPr>
              <w:spacing w:after="0"/>
              <w:ind w:left="2"/>
              <w:rPr>
                <w:rFonts w:hint="default" w:eastAsia="宋体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</w:rPr>
              <w:t>电话：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19930880656</w:t>
            </w:r>
          </w:p>
        </w:tc>
      </w:tr>
      <w:tr w14:paraId="15CE01A6">
        <w:tblPrEx>
          <w:tblCellMar>
            <w:top w:w="3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43444448">
            <w:pPr>
              <w:spacing w:after="0"/>
            </w:pPr>
            <w:r>
              <w:rPr>
                <w:rFonts w:ascii="宋体" w:hAnsi="宋体" w:eastAsia="宋体" w:cs="宋体"/>
                <w:sz w:val="24"/>
              </w:rPr>
              <w:t>日期：</w:t>
            </w:r>
            <w:r>
              <w:rPr>
                <w:rFonts w:ascii="Times New Roman" w:hAnsi="Times New Roman" w:eastAsia="Times New Roman" w:cs="Times New Roman"/>
                <w:sz w:val="24"/>
              </w:rPr>
              <w:t>____</w:t>
            </w:r>
            <w:r>
              <w:rPr>
                <w:rFonts w:ascii="宋体" w:hAnsi="宋体" w:eastAsia="宋体" w:cs="宋体"/>
                <w:sz w:val="24"/>
              </w:rPr>
              <w:t>年</w:t>
            </w:r>
            <w:r>
              <w:rPr>
                <w:rFonts w:ascii="Times New Roman" w:hAnsi="Times New Roman" w:eastAsia="Times New Roman" w:cs="Times New Roman"/>
                <w:sz w:val="24"/>
              </w:rPr>
              <w:t>___</w:t>
            </w:r>
            <w:r>
              <w:rPr>
                <w:rFonts w:ascii="宋体" w:hAnsi="宋体" w:eastAsia="宋体" w:cs="宋体"/>
                <w:sz w:val="24"/>
              </w:rPr>
              <w:t>月</w:t>
            </w:r>
            <w:r>
              <w:rPr>
                <w:rFonts w:ascii="Times New Roman" w:hAnsi="Times New Roman" w:eastAsia="Times New Roman" w:cs="Times New Roman"/>
                <w:sz w:val="24"/>
              </w:rPr>
              <w:t>___</w:t>
            </w:r>
            <w:r>
              <w:rPr>
                <w:rFonts w:ascii="宋体" w:hAnsi="宋体" w:eastAsia="宋体" w:cs="宋体"/>
                <w:sz w:val="24"/>
              </w:rPr>
              <w:t>日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53C9D8B1">
            <w:pPr>
              <w:spacing w:after="0"/>
            </w:pPr>
            <w:r>
              <w:rPr>
                <w:rFonts w:ascii="宋体" w:hAnsi="宋体" w:eastAsia="宋体" w:cs="宋体"/>
                <w:sz w:val="24"/>
              </w:rPr>
              <w:t>日期：</w:t>
            </w:r>
            <w:r>
              <w:rPr>
                <w:rFonts w:ascii="Times New Roman" w:hAnsi="Times New Roman" w:eastAsia="Times New Roman" w:cs="Times New Roman"/>
                <w:sz w:val="24"/>
              </w:rPr>
              <w:t>____</w:t>
            </w:r>
            <w:r>
              <w:rPr>
                <w:rFonts w:ascii="宋体" w:hAnsi="宋体" w:eastAsia="宋体" w:cs="宋体"/>
                <w:sz w:val="24"/>
              </w:rPr>
              <w:t>年</w:t>
            </w:r>
            <w:r>
              <w:rPr>
                <w:rFonts w:ascii="Times New Roman" w:hAnsi="Times New Roman" w:eastAsia="Times New Roman" w:cs="Times New Roman"/>
                <w:sz w:val="24"/>
              </w:rPr>
              <w:t>___</w:t>
            </w:r>
            <w:r>
              <w:rPr>
                <w:rFonts w:ascii="宋体" w:hAnsi="宋体" w:eastAsia="宋体" w:cs="宋体"/>
                <w:sz w:val="24"/>
              </w:rPr>
              <w:t>月</w:t>
            </w:r>
            <w:r>
              <w:rPr>
                <w:rFonts w:ascii="Times New Roman" w:hAnsi="Times New Roman" w:eastAsia="Times New Roman" w:cs="Times New Roman"/>
                <w:sz w:val="24"/>
              </w:rPr>
              <w:t>___</w:t>
            </w:r>
            <w:r>
              <w:rPr>
                <w:rFonts w:ascii="宋体" w:hAnsi="宋体" w:eastAsia="宋体" w:cs="宋体"/>
                <w:sz w:val="24"/>
              </w:rPr>
              <w:t>日</w:t>
            </w:r>
          </w:p>
        </w:tc>
      </w:tr>
      <w:tr w14:paraId="5F1893AE">
        <w:tblPrEx>
          <w:tblCellMar>
            <w:top w:w="3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14:paraId="0EF9D7ED">
            <w:pPr>
              <w:spacing w:after="0"/>
            </w:pPr>
            <w:r>
              <w:rPr>
                <w:rFonts w:ascii="宋体" w:hAnsi="宋体" w:eastAsia="宋体" w:cs="宋体"/>
                <w:sz w:val="24"/>
              </w:rPr>
              <w:t>签名盖章：</w:t>
            </w:r>
            <w:r>
              <w:rPr>
                <w:rFonts w:ascii="Times New Roman" w:hAnsi="Times New Roman" w:eastAsia="Times New Roman" w:cs="Times New Roman"/>
                <w:sz w:val="24"/>
              </w:rPr>
              <w:t>_________________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17E7F5D3">
            <w:pPr>
              <w:spacing w:after="0"/>
              <w:jc w:val="both"/>
            </w:pPr>
            <w:r>
              <w:rPr>
                <w:rFonts w:ascii="宋体" w:hAnsi="宋体" w:eastAsia="宋体" w:cs="宋体"/>
                <w:sz w:val="24"/>
              </w:rPr>
              <w:t>签名盖章：</w:t>
            </w:r>
            <w:r>
              <w:rPr>
                <w:rFonts w:ascii="Times New Roman" w:hAnsi="Times New Roman" w:eastAsia="Times New Roman" w:cs="Times New Roman"/>
                <w:sz w:val="24"/>
              </w:rPr>
              <w:t>________________</w:t>
            </w:r>
          </w:p>
        </w:tc>
      </w:tr>
    </w:tbl>
    <w:p w14:paraId="763AE77F"/>
    <w:sectPr>
      <w:pgSz w:w="11906" w:h="16838"/>
      <w:pgMar w:top="1440" w:right="1440" w:bottom="1440" w:left="1133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DA1890"/>
    <w:multiLevelType w:val="multilevel"/>
    <w:tmpl w:val="48DA1890"/>
    <w:lvl w:ilvl="0" w:tentative="0">
      <w:start w:val="1"/>
      <w:numFmt w:val="decimal"/>
      <w:lvlText w:val="%1、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0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4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6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C78"/>
    <w:rsid w:val="00B90C78"/>
    <w:rsid w:val="00C76CB6"/>
    <w:rsid w:val="00C92FA3"/>
    <w:rsid w:val="190A60B1"/>
    <w:rsid w:val="2D8F4865"/>
    <w:rsid w:val="588E1BAD"/>
    <w:rsid w:val="6799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kern w:val="2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customStyle="1" w:styleId="6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页眉 字符"/>
    <w:basedOn w:val="5"/>
    <w:link w:val="3"/>
    <w:uiPriority w:val="99"/>
    <w:rPr>
      <w:rFonts w:ascii="Calibri" w:hAnsi="Calibri" w:eastAsia="Calibri" w:cs="Calibri"/>
      <w:color w:val="000000"/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rFonts w:ascii="Calibri" w:hAnsi="Calibri" w:eastAsia="Calibri" w:cs="Calibri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328</Words>
  <Characters>411</Characters>
  <Lines>4</Lines>
  <Paragraphs>1</Paragraphs>
  <TotalTime>8</TotalTime>
  <ScaleCrop>false</ScaleCrop>
  <LinksUpToDate>false</LinksUpToDate>
  <CharactersWithSpaces>425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2026-09-07T00:42:00Z</dcterms:created>
  <dc:creator>iba</dc:creator>
  <cp:lastModifiedBy>肖宇</cp:lastModifiedBy>
  <cp:lastPrinted>2026-09-07T00:45:00Z</cp:lastPrinted>
  <dcterms:modified xsi:type="dcterms:W3CDTF">2026-09-14T01:31:36Z</dcterms:modified>
  <dc:title>客户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eyJoZGlkIjoiYTBhMWRmM2M0ZDkzMTU0ZjUwOWFkMWYyMDIwY2M2NjciLCJ1c2VySWQiOiIyMjY0MDYwNzUifQ==</vt:lpwstr>
  </property>
  <property fmtid="{D5CDD505-2E9C-101B-9397-08002B2CF9AE}" pid="3" name="KSOProductBuildVer">
    <vt:lpwstr>2052-12.1.0.28505</vt:lpwstr>
  </property>
  <property fmtid="{D5CDD505-2E9C-101B-9397-08002B2CF9AE}" pid="4" name="ICV">
    <vt:lpwstr>80B97176C89642B9A017541640579274_13</vt:lpwstr>
  </property>
</Properties>
</file>